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D" w:rsidRDefault="0096319B" w:rsidP="00BE4C96">
      <w:pPr>
        <w:spacing w:before="120" w:line="240" w:lineRule="atLeast"/>
        <w:ind w:left="1134" w:hanging="1134"/>
        <w:jc w:val="both"/>
      </w:pPr>
      <w:r>
        <w:t>Součást ČVUT:</w:t>
      </w:r>
      <w:r w:rsidR="007C1CFD">
        <w:t xml:space="preserve"> </w:t>
      </w:r>
      <w:r w:rsidR="00450957">
        <w:t>…………………………….</w:t>
      </w:r>
    </w:p>
    <w:p w:rsidR="007C1CFD" w:rsidRDefault="007C1CFD">
      <w:pPr>
        <w:spacing w:before="120" w:line="240" w:lineRule="atLeast"/>
        <w:ind w:left="1134" w:right="-766" w:hanging="1134"/>
      </w:pPr>
    </w:p>
    <w:p w:rsidR="007C1CFD" w:rsidRDefault="00AC7F87">
      <w:pPr>
        <w:spacing w:before="120" w:line="240" w:lineRule="atLeast"/>
        <w:ind w:left="1134" w:right="-766" w:hanging="1134"/>
      </w:pPr>
      <w:r>
        <w:t>č</w:t>
      </w:r>
      <w:r w:rsidR="0096319B">
        <w:t xml:space="preserve">. </w:t>
      </w:r>
      <w:r w:rsidR="00C96085">
        <w:t>j.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1D6">
        <w:t xml:space="preserve">   </w:t>
      </w:r>
      <w:r w:rsidR="007C1CFD">
        <w:t xml:space="preserve">           </w:t>
      </w:r>
    </w:p>
    <w:p w:rsidR="007C1CFD" w:rsidRDefault="007C1CFD">
      <w:pPr>
        <w:spacing w:before="120" w:line="240" w:lineRule="atLeast"/>
        <w:ind w:left="1134" w:right="-766" w:hanging="1134"/>
      </w:pPr>
    </w:p>
    <w:p w:rsidR="00AC7F87" w:rsidRDefault="002E14A4" w:rsidP="007C1CFD">
      <w:pPr>
        <w:spacing w:before="120" w:line="240" w:lineRule="atLeast"/>
        <w:ind w:left="1134" w:right="-766" w:hanging="1134"/>
      </w:pPr>
      <w:r>
        <w:t>V</w:t>
      </w:r>
      <w:r w:rsidR="00535DE4">
        <w:t xml:space="preserve"> </w:t>
      </w:r>
      <w:r w:rsidR="00AC7F87">
        <w:t>Praze</w:t>
      </w:r>
      <w:r w:rsidR="0096319B">
        <w:t xml:space="preserve"> </w:t>
      </w:r>
      <w:r w:rsidR="00AC7F87">
        <w:t>dne</w:t>
      </w:r>
      <w:r w:rsidR="00450957">
        <w:t xml:space="preserve"> ……………………</w:t>
      </w:r>
    </w:p>
    <w:p w:rsidR="007C1CFD" w:rsidRDefault="007C1CFD">
      <w:pPr>
        <w:spacing w:before="120" w:line="240" w:lineRule="atLeast"/>
      </w:pPr>
    </w:p>
    <w:p w:rsidR="00AC7F87" w:rsidRDefault="00AC7F87">
      <w:pPr>
        <w:spacing w:before="120" w:line="240" w:lineRule="atLeast"/>
      </w:pPr>
      <w:r>
        <w:t>Archiv ČVUT</w:t>
      </w:r>
    </w:p>
    <w:p w:rsidR="00AC7F87" w:rsidRDefault="00AC7F87">
      <w:pPr>
        <w:spacing w:before="120" w:line="240" w:lineRule="atLeast"/>
        <w:ind w:right="-766"/>
      </w:pPr>
      <w:r>
        <w:t>Zikova 4</w:t>
      </w:r>
    </w:p>
    <w:p w:rsidR="00AC7F87" w:rsidRDefault="00AC7F87">
      <w:pPr>
        <w:spacing w:before="120" w:line="240" w:lineRule="atLeast"/>
      </w:pPr>
      <w:r>
        <w:t>166 36 Praha 6</w:t>
      </w:r>
    </w:p>
    <w:p w:rsidR="00AC7F87" w:rsidRDefault="00AC7F87">
      <w:pPr>
        <w:spacing w:before="120" w:line="240" w:lineRule="atLeast"/>
      </w:pPr>
    </w:p>
    <w:p w:rsidR="007C1CFD" w:rsidRDefault="007C1CFD">
      <w:pPr>
        <w:spacing w:before="120" w:line="240" w:lineRule="atLeast"/>
      </w:pPr>
    </w:p>
    <w:p w:rsidR="00AC7F87" w:rsidRDefault="00AC7F87">
      <w:pPr>
        <w:spacing w:before="120" w:line="240" w:lineRule="atLeast"/>
        <w:rPr>
          <w:b/>
        </w:rPr>
      </w:pPr>
      <w:r>
        <w:t xml:space="preserve">Věc: </w:t>
      </w:r>
      <w:r>
        <w:rPr>
          <w:b/>
        </w:rPr>
        <w:t xml:space="preserve">návrh na vyřazení </w:t>
      </w:r>
      <w:r w:rsidR="00373FC7">
        <w:rPr>
          <w:b/>
        </w:rPr>
        <w:t>dokumentů</w:t>
      </w:r>
    </w:p>
    <w:p w:rsidR="00AC7F87" w:rsidRDefault="00AC7F87">
      <w:pPr>
        <w:spacing w:before="120" w:line="240" w:lineRule="atLeast"/>
        <w:rPr>
          <w:b/>
        </w:rPr>
      </w:pPr>
    </w:p>
    <w:p w:rsidR="002A31D6" w:rsidRDefault="002A31D6">
      <w:pPr>
        <w:spacing w:before="120" w:line="240" w:lineRule="atLeast"/>
        <w:ind w:right="565"/>
        <w:jc w:val="both"/>
      </w:pPr>
    </w:p>
    <w:p w:rsidR="0084428F" w:rsidRDefault="00AC7F87" w:rsidP="00BE41A5">
      <w:pPr>
        <w:spacing w:before="120" w:line="240" w:lineRule="atLeast"/>
        <w:jc w:val="both"/>
      </w:pPr>
      <w:r>
        <w:t>Podle zákona č.</w:t>
      </w:r>
      <w:r w:rsidR="00AE0B4E">
        <w:t>499</w:t>
      </w:r>
      <w:r>
        <w:t>/</w:t>
      </w:r>
      <w:r w:rsidR="00AE0B4E">
        <w:t>2004</w:t>
      </w:r>
      <w:r>
        <w:t xml:space="preserve"> Sb.,</w:t>
      </w:r>
      <w:r w:rsidR="0096319B">
        <w:t xml:space="preserve"> </w:t>
      </w:r>
      <w:r w:rsidR="00AE0B4E">
        <w:t>o</w:t>
      </w:r>
      <w:r w:rsidR="00EF0374">
        <w:t xml:space="preserve"> archivnictví a spisové službě</w:t>
      </w:r>
      <w:r w:rsidR="00AE0B4E">
        <w:t xml:space="preserve"> </w:t>
      </w:r>
      <w:r w:rsidR="00EF0374">
        <w:t xml:space="preserve">ve znění pozdějších změn, </w:t>
      </w:r>
      <w:r w:rsidR="00535DE4">
        <w:t>vyhlášky č.259/2012 Sb.</w:t>
      </w:r>
      <w:r w:rsidR="007C1CFD">
        <w:t xml:space="preserve"> </w:t>
      </w:r>
      <w:r w:rsidR="00535DE4">
        <w:t>o podrobnostech výkonu spisové služby</w:t>
      </w:r>
      <w:r w:rsidR="002A31D6">
        <w:t xml:space="preserve"> a ustanovení S</w:t>
      </w:r>
      <w:r w:rsidR="00AE0B4E">
        <w:t xml:space="preserve">pisového řádu ČVUT </w:t>
      </w:r>
      <w:r w:rsidR="002A31D6">
        <w:t xml:space="preserve">v Praze </w:t>
      </w:r>
      <w:r>
        <w:t>navrhujeme</w:t>
      </w:r>
      <w:r w:rsidR="0084428F">
        <w:t xml:space="preserve"> </w:t>
      </w:r>
      <w:r>
        <w:t xml:space="preserve">vyřadit </w:t>
      </w:r>
      <w:r w:rsidR="00535DE4">
        <w:t xml:space="preserve">v příloze uvedené </w:t>
      </w:r>
      <w:r w:rsidR="0084428F">
        <w:t xml:space="preserve">dokumenty </w:t>
      </w:r>
      <w:r w:rsidR="00373FC7">
        <w:t>s uplynulou skartační lhůtou</w:t>
      </w:r>
      <w:r w:rsidR="0084428F">
        <w:t>.</w:t>
      </w:r>
    </w:p>
    <w:p w:rsidR="00365A99" w:rsidRPr="00BE41A5" w:rsidRDefault="00AC7F87" w:rsidP="007C1CFD">
      <w:pPr>
        <w:spacing w:before="120" w:line="240" w:lineRule="atLeast"/>
        <w:jc w:val="both"/>
        <w:rPr>
          <w:i/>
          <w:color w:val="FF0000"/>
          <w:vertAlign w:val="superscript"/>
        </w:rPr>
      </w:pPr>
      <w:r>
        <w:t>Žádáme proto o provedení archivní prohlídky</w:t>
      </w:r>
      <w:r w:rsidR="0084428F">
        <w:t xml:space="preserve"> </w:t>
      </w:r>
      <w:r w:rsidR="00373FC7">
        <w:t xml:space="preserve">dokumentů navržených k vyřazení </w:t>
      </w:r>
      <w:r w:rsidR="0084428F">
        <w:t>a následn</w:t>
      </w:r>
      <w:r w:rsidR="00373FC7">
        <w:t xml:space="preserve">ě </w:t>
      </w:r>
      <w:r w:rsidR="002E14A4">
        <w:t>o</w:t>
      </w:r>
      <w:r w:rsidR="007C1CFD">
        <w:t xml:space="preserve"> </w:t>
      </w:r>
      <w:r w:rsidR="007C1CFD" w:rsidRPr="007C1CFD">
        <w:t xml:space="preserve">převzetí dokumentů se skartačním znakem „A“ </w:t>
      </w:r>
      <w:r w:rsidR="007C1CFD">
        <w:t>uvedených v příloze č.</w:t>
      </w:r>
      <w:r w:rsidR="0096319B">
        <w:t xml:space="preserve"> </w:t>
      </w:r>
      <w:r w:rsidR="007C1CFD">
        <w:t xml:space="preserve">1 k tomuto návrhu.  </w:t>
      </w:r>
    </w:p>
    <w:p w:rsidR="00365A99" w:rsidRDefault="00365A99" w:rsidP="00365A99">
      <w:pPr>
        <w:spacing w:before="120" w:line="240" w:lineRule="atLeast"/>
        <w:jc w:val="both"/>
      </w:pPr>
    </w:p>
    <w:p w:rsidR="00365A99" w:rsidRDefault="00365A99" w:rsidP="00365A99">
      <w:pPr>
        <w:spacing w:before="120" w:line="240" w:lineRule="atLeast"/>
        <w:ind w:left="284" w:hanging="284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  <w:ind w:left="1134" w:right="565"/>
      </w:pPr>
    </w:p>
    <w:p w:rsidR="00AC7F87" w:rsidRDefault="00AC7F87">
      <w:pPr>
        <w:spacing w:before="120" w:line="240" w:lineRule="atLeast"/>
        <w:ind w:left="1134" w:right="565"/>
      </w:pPr>
      <w:r>
        <w:t xml:space="preserve">                                                                    </w:t>
      </w:r>
    </w:p>
    <w:p w:rsidR="007C1CFD" w:rsidRDefault="007C1CFD" w:rsidP="007C1CFD">
      <w:pPr>
        <w:spacing w:before="120" w:line="240" w:lineRule="atLeast"/>
        <w:ind w:right="565"/>
      </w:pPr>
      <w:r>
        <w:t xml:space="preserve">………………....................................  </w:t>
      </w:r>
    </w:p>
    <w:p w:rsidR="007C1CFD" w:rsidRDefault="007C1CFD" w:rsidP="007C1CFD">
      <w:pPr>
        <w:spacing w:before="120" w:line="240" w:lineRule="atLeast"/>
        <w:ind w:right="565"/>
      </w:pPr>
      <w:r>
        <w:t xml:space="preserve"> vedoucí odboru </w:t>
      </w:r>
    </w:p>
    <w:p w:rsidR="007C1CFD" w:rsidRDefault="00AC7F87" w:rsidP="007C1CFD">
      <w:pPr>
        <w:spacing w:before="120" w:line="240" w:lineRule="atLeast"/>
        <w:ind w:left="1134" w:right="565"/>
        <w:jc w:val="both"/>
      </w:pPr>
      <w:r>
        <w:t xml:space="preserve">                                    </w:t>
      </w:r>
      <w:r w:rsidR="007C1CFD">
        <w:t xml:space="preserve">                  </w:t>
      </w:r>
    </w:p>
    <w:p w:rsidR="007C1CFD" w:rsidRDefault="007C1CFD" w:rsidP="007C1CFD">
      <w:pPr>
        <w:spacing w:before="120" w:line="240" w:lineRule="atLeast"/>
        <w:ind w:left="1134" w:right="565"/>
        <w:jc w:val="both"/>
      </w:pPr>
    </w:p>
    <w:p w:rsidR="007C1CFD" w:rsidRDefault="007C1CFD" w:rsidP="007C1CFD">
      <w:pPr>
        <w:spacing w:before="120" w:line="240" w:lineRule="atLeast"/>
        <w:ind w:left="1134" w:right="565"/>
        <w:jc w:val="both"/>
      </w:pPr>
    </w:p>
    <w:p w:rsidR="007C1CFD" w:rsidRDefault="007C1CFD" w:rsidP="007C1CFD">
      <w:pPr>
        <w:spacing w:before="120" w:line="240" w:lineRule="atLeast"/>
        <w:ind w:right="565"/>
      </w:pPr>
      <w:r>
        <w:t xml:space="preserve"> ………………..…………………</w:t>
      </w:r>
    </w:p>
    <w:p w:rsidR="007C1CFD" w:rsidRDefault="00AC7F87" w:rsidP="007C1CFD">
      <w:pPr>
        <w:spacing w:before="120" w:line="240" w:lineRule="atLeast"/>
        <w:ind w:right="565"/>
      </w:pPr>
      <w:r>
        <w:t>pracovník</w:t>
      </w:r>
      <w:r w:rsidR="007C1CFD">
        <w:t xml:space="preserve"> pověřený</w:t>
      </w:r>
    </w:p>
    <w:p w:rsidR="00AC7F87" w:rsidRDefault="00AC7F87" w:rsidP="007C1CFD">
      <w:pPr>
        <w:spacing w:before="120" w:line="240" w:lineRule="atLeast"/>
        <w:ind w:right="565"/>
      </w:pPr>
      <w:r>
        <w:t xml:space="preserve">přípravou </w:t>
      </w:r>
      <w:r w:rsidR="00365A99">
        <w:t>skartační</w:t>
      </w:r>
      <w:r w:rsidR="00A80CC9">
        <w:t>ho řízení</w:t>
      </w:r>
      <w:r>
        <w:t xml:space="preserve"> </w:t>
      </w:r>
    </w:p>
    <w:p w:rsidR="00AC7F87" w:rsidRDefault="00AC7F87">
      <w:pPr>
        <w:spacing w:before="120" w:line="240" w:lineRule="atLeast"/>
        <w:ind w:left="1134" w:right="565" w:hanging="1134"/>
        <w:rPr>
          <w:sz w:val="28"/>
        </w:rPr>
      </w:pPr>
    </w:p>
    <w:p w:rsidR="00E13A2E" w:rsidRDefault="00E13A2E">
      <w:pPr>
        <w:spacing w:before="120" w:line="240" w:lineRule="atLeast"/>
      </w:pPr>
    </w:p>
    <w:p w:rsidR="00AC7F87" w:rsidRDefault="00AC7F87">
      <w:pPr>
        <w:spacing w:before="120" w:line="240" w:lineRule="atLeast"/>
        <w:ind w:right="-766"/>
      </w:pPr>
    </w:p>
    <w:p w:rsidR="00AC7F87" w:rsidRDefault="00AC7F87">
      <w:pPr>
        <w:spacing w:before="120" w:line="240" w:lineRule="atLeast"/>
      </w:pPr>
    </w:p>
    <w:p w:rsidR="0096319B" w:rsidRDefault="0096319B" w:rsidP="00850A18">
      <w:pPr>
        <w:spacing w:before="120" w:line="240" w:lineRule="atLeast"/>
      </w:pPr>
    </w:p>
    <w:p w:rsidR="00850A18" w:rsidRDefault="0096319B" w:rsidP="00850A18">
      <w:pPr>
        <w:spacing w:before="120" w:line="240" w:lineRule="atLeast"/>
        <w:rPr>
          <w:b/>
        </w:rPr>
      </w:pPr>
      <w:r>
        <w:lastRenderedPageBreak/>
        <w:t xml:space="preserve">Příloha č. … </w:t>
      </w:r>
      <w:r w:rsidR="00850A18">
        <w:t>ke skartačnímu návrhu č</w:t>
      </w:r>
      <w:r>
        <w:t xml:space="preserve">. </w:t>
      </w:r>
      <w:r w:rsidR="00850A18">
        <w:t>j</w:t>
      </w:r>
      <w:r>
        <w:t>. ………………</w:t>
      </w:r>
    </w:p>
    <w:p w:rsidR="00850A18" w:rsidRDefault="00850A18" w:rsidP="00850A18">
      <w:pPr>
        <w:pStyle w:val="Nadpis1"/>
      </w:pPr>
    </w:p>
    <w:p w:rsidR="00850A18" w:rsidRDefault="00850A18" w:rsidP="00850A18">
      <w:pPr>
        <w:pStyle w:val="Nadpis1"/>
      </w:pPr>
      <w:proofErr w:type="gramStart"/>
      <w:r>
        <w:t>Dokumenty   „ A “</w:t>
      </w:r>
      <w:proofErr w:type="gramEnd"/>
    </w:p>
    <w:p w:rsidR="00850A18" w:rsidRDefault="00850A18" w:rsidP="00850A18">
      <w:pPr>
        <w:spacing w:before="120" w:line="240" w:lineRule="atLeast"/>
        <w:ind w:left="1134" w:right="-766" w:hanging="1134"/>
      </w:pPr>
    </w:p>
    <w:tbl>
      <w:tblPr>
        <w:tblStyle w:val="Mkatabulky"/>
        <w:tblW w:w="10313" w:type="dxa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1466"/>
        <w:gridCol w:w="1085"/>
        <w:gridCol w:w="850"/>
        <w:gridCol w:w="850"/>
      </w:tblGrid>
      <w:tr w:rsidR="002119DD" w:rsidTr="002119DD">
        <w:tc>
          <w:tcPr>
            <w:tcW w:w="817" w:type="dxa"/>
          </w:tcPr>
          <w:p w:rsidR="002119DD" w:rsidRDefault="002119DD" w:rsidP="008B0644">
            <w:pPr>
              <w:spacing w:before="120" w:line="240" w:lineRule="atLeast"/>
            </w:pPr>
            <w:r>
              <w:rPr>
                <w:sz w:val="20"/>
              </w:rPr>
              <w:t xml:space="preserve">Pořad. </w:t>
            </w:r>
            <w:proofErr w:type="gramStart"/>
            <w:r>
              <w:rPr>
                <w:sz w:val="20"/>
              </w:rPr>
              <w:t>číslo</w:t>
            </w:r>
            <w:proofErr w:type="gramEnd"/>
            <w:r>
              <w:rPr>
                <w:sz w:val="20"/>
              </w:rPr>
              <w:t xml:space="preserve">   </w:t>
            </w: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Spisový</w:t>
            </w:r>
          </w:p>
          <w:p w:rsidR="002119DD" w:rsidRDefault="002119DD" w:rsidP="008B0644">
            <w:r>
              <w:rPr>
                <w:sz w:val="20"/>
              </w:rPr>
              <w:t xml:space="preserve">znak      </w:t>
            </w: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</w:pPr>
            <w:r>
              <w:rPr>
                <w:sz w:val="20"/>
              </w:rPr>
              <w:t>Věcný</w:t>
            </w:r>
            <w:r w:rsidR="009E7596">
              <w:rPr>
                <w:sz w:val="20"/>
              </w:rPr>
              <w:t xml:space="preserve"> obsah (podle spisového plánu</w:t>
            </w:r>
            <w:r>
              <w:rPr>
                <w:sz w:val="20"/>
              </w:rPr>
              <w:t xml:space="preserve">)                     </w:t>
            </w: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Časový</w:t>
            </w:r>
          </w:p>
          <w:p w:rsidR="002119DD" w:rsidRDefault="002119DD" w:rsidP="008B0644">
            <w:r>
              <w:rPr>
                <w:sz w:val="20"/>
              </w:rPr>
              <w:t>rozsah / rok</w:t>
            </w: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</w:pPr>
            <w:r>
              <w:rPr>
                <w:sz w:val="20"/>
              </w:rPr>
              <w:t xml:space="preserve">Skartační lhůta   </w:t>
            </w: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</w:pPr>
            <w:r>
              <w:rPr>
                <w:sz w:val="20"/>
              </w:rPr>
              <w:t>Počet balíků</w:t>
            </w: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 xml:space="preserve">Počet </w:t>
            </w:r>
            <w:proofErr w:type="spellStart"/>
            <w:r>
              <w:rPr>
                <w:sz w:val="20"/>
              </w:rPr>
              <w:t>bm</w:t>
            </w:r>
            <w:proofErr w:type="spellEnd"/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8B064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Default="002119DD" w:rsidP="00E27FE9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B064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</w:pPr>
    </w:p>
    <w:p w:rsidR="00AC7F87" w:rsidRDefault="00AC7F87">
      <w:pPr>
        <w:spacing w:before="120" w:line="240" w:lineRule="atLeast"/>
        <w:ind w:left="1134"/>
      </w:pPr>
    </w:p>
    <w:p w:rsidR="00AC7F87" w:rsidRDefault="00AC7F87"/>
    <w:p w:rsidR="00AC7F87" w:rsidRDefault="00AC7F87"/>
    <w:p w:rsidR="00AC7F87" w:rsidRDefault="00AC7F87"/>
    <w:p w:rsidR="00E27FE9" w:rsidRDefault="00E27FE9">
      <w:pPr>
        <w:spacing w:before="120" w:line="240" w:lineRule="atLeast"/>
      </w:pPr>
    </w:p>
    <w:p w:rsidR="00AC7F87" w:rsidRDefault="0096319B">
      <w:pPr>
        <w:spacing w:before="120" w:line="240" w:lineRule="atLeast"/>
        <w:rPr>
          <w:b/>
        </w:rPr>
      </w:pPr>
      <w:r>
        <w:lastRenderedPageBreak/>
        <w:t>Příloha č. …</w:t>
      </w:r>
      <w:r w:rsidR="00AC7F87">
        <w:t xml:space="preserve"> ke skartačnímu návrhu č</w:t>
      </w:r>
      <w:r>
        <w:t xml:space="preserve">. </w:t>
      </w:r>
      <w:r w:rsidR="00AC7F87">
        <w:t>j.</w:t>
      </w:r>
      <w:r w:rsidR="00450957">
        <w:t xml:space="preserve"> …………………</w:t>
      </w:r>
    </w:p>
    <w:p w:rsidR="00AC7F87" w:rsidRDefault="00AC7F87">
      <w:pPr>
        <w:pStyle w:val="Nadpis1"/>
      </w:pPr>
    </w:p>
    <w:p w:rsidR="00AC7F87" w:rsidRDefault="00347034">
      <w:pPr>
        <w:pStyle w:val="Nadpis1"/>
      </w:pPr>
      <w:proofErr w:type="gramStart"/>
      <w:r>
        <w:t xml:space="preserve">Dokumenty   „ </w:t>
      </w:r>
      <w:r w:rsidR="00AC7F87">
        <w:t>V</w:t>
      </w:r>
      <w:r>
        <w:t xml:space="preserve"> “</w:t>
      </w:r>
      <w:proofErr w:type="gramEnd"/>
    </w:p>
    <w:p w:rsidR="00AC7F87" w:rsidRDefault="00AC7F87">
      <w:pPr>
        <w:spacing w:before="120" w:line="240" w:lineRule="atLeast"/>
        <w:ind w:left="1134" w:right="-766" w:hanging="1134"/>
      </w:pPr>
    </w:p>
    <w:tbl>
      <w:tblPr>
        <w:tblStyle w:val="Mkatabulky"/>
        <w:tblW w:w="10313" w:type="dxa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1466"/>
        <w:gridCol w:w="1085"/>
        <w:gridCol w:w="850"/>
        <w:gridCol w:w="850"/>
      </w:tblGrid>
      <w:tr w:rsidR="002119DD" w:rsidTr="002119DD">
        <w:tc>
          <w:tcPr>
            <w:tcW w:w="817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 xml:space="preserve">Pořad. </w:t>
            </w:r>
            <w:proofErr w:type="gramStart"/>
            <w:r>
              <w:rPr>
                <w:sz w:val="20"/>
              </w:rPr>
              <w:t>číslo</w:t>
            </w:r>
            <w:proofErr w:type="gramEnd"/>
            <w:r>
              <w:rPr>
                <w:sz w:val="20"/>
              </w:rPr>
              <w:t xml:space="preserve">   </w:t>
            </w: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Spisový</w:t>
            </w:r>
          </w:p>
          <w:p w:rsidR="002119DD" w:rsidRDefault="002119DD" w:rsidP="008C4E62">
            <w:r>
              <w:rPr>
                <w:sz w:val="20"/>
              </w:rPr>
              <w:t xml:space="preserve">znak      </w:t>
            </w: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>Věcný</w:t>
            </w:r>
            <w:r w:rsidR="009E7596">
              <w:rPr>
                <w:sz w:val="20"/>
              </w:rPr>
              <w:t xml:space="preserve"> obsah (podle spisového plánu</w:t>
            </w:r>
            <w:r>
              <w:rPr>
                <w:sz w:val="20"/>
              </w:rPr>
              <w:t xml:space="preserve">)                     </w:t>
            </w: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Časový</w:t>
            </w:r>
          </w:p>
          <w:p w:rsidR="002119DD" w:rsidRDefault="002119DD" w:rsidP="008C4E62">
            <w:r>
              <w:rPr>
                <w:sz w:val="20"/>
              </w:rPr>
              <w:t>rozsah / rok</w:t>
            </w: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 xml:space="preserve">Skartační lhůta   </w:t>
            </w: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>Počet balíků</w:t>
            </w: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 xml:space="preserve">Počet </w:t>
            </w:r>
            <w:proofErr w:type="spellStart"/>
            <w:r>
              <w:rPr>
                <w:sz w:val="20"/>
              </w:rPr>
              <w:t>bm</w:t>
            </w:r>
            <w:proofErr w:type="spellEnd"/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AC7F87"/>
    <w:p w:rsidR="00AC7F87" w:rsidRDefault="0096319B">
      <w:pPr>
        <w:spacing w:before="120" w:line="240" w:lineRule="atLeast"/>
        <w:rPr>
          <w:b/>
        </w:rPr>
      </w:pPr>
      <w:r>
        <w:lastRenderedPageBreak/>
        <w:t>Příloha č. …</w:t>
      </w:r>
      <w:r w:rsidR="00AC7F87">
        <w:t xml:space="preserve"> ke skartačnímu návrhu č</w:t>
      </w:r>
      <w:r>
        <w:t xml:space="preserve">. </w:t>
      </w:r>
      <w:r w:rsidR="00450957">
        <w:t>j. ………………………</w:t>
      </w:r>
    </w:p>
    <w:p w:rsidR="00AC7F87" w:rsidRDefault="00AC7F87"/>
    <w:p w:rsidR="00AC7F87" w:rsidRDefault="00347034">
      <w:pPr>
        <w:pStyle w:val="Nadpis1"/>
      </w:pPr>
      <w:r>
        <w:t xml:space="preserve">Dokumenty „ </w:t>
      </w:r>
      <w:r w:rsidR="00AC7F87">
        <w:t>S</w:t>
      </w:r>
      <w:r>
        <w:t xml:space="preserve"> “</w:t>
      </w:r>
    </w:p>
    <w:p w:rsidR="00AC7F87" w:rsidRDefault="00AC7F87">
      <w:pPr>
        <w:spacing w:before="120" w:line="240" w:lineRule="atLeast"/>
        <w:ind w:left="1134" w:right="-766" w:hanging="1134"/>
      </w:pPr>
    </w:p>
    <w:tbl>
      <w:tblPr>
        <w:tblStyle w:val="Mkatabulky"/>
        <w:tblW w:w="10313" w:type="dxa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1466"/>
        <w:gridCol w:w="1085"/>
        <w:gridCol w:w="850"/>
        <w:gridCol w:w="850"/>
      </w:tblGrid>
      <w:tr w:rsidR="002119DD" w:rsidTr="002119DD">
        <w:tc>
          <w:tcPr>
            <w:tcW w:w="817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 xml:space="preserve">Pořad. </w:t>
            </w:r>
            <w:proofErr w:type="gramStart"/>
            <w:r>
              <w:rPr>
                <w:sz w:val="20"/>
              </w:rPr>
              <w:t>číslo</w:t>
            </w:r>
            <w:proofErr w:type="gramEnd"/>
            <w:r>
              <w:rPr>
                <w:sz w:val="20"/>
              </w:rPr>
              <w:t xml:space="preserve">   </w:t>
            </w: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Spisový</w:t>
            </w:r>
          </w:p>
          <w:p w:rsidR="002119DD" w:rsidRDefault="002119DD" w:rsidP="008C4E62">
            <w:r>
              <w:rPr>
                <w:sz w:val="20"/>
              </w:rPr>
              <w:t xml:space="preserve">znak      </w:t>
            </w: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>Věcný</w:t>
            </w:r>
            <w:r w:rsidR="009E7596">
              <w:rPr>
                <w:sz w:val="20"/>
              </w:rPr>
              <w:t xml:space="preserve"> obsah (podle spisového plánu</w:t>
            </w:r>
            <w:r>
              <w:rPr>
                <w:sz w:val="20"/>
              </w:rPr>
              <w:t xml:space="preserve">)                     </w:t>
            </w: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Časový</w:t>
            </w:r>
          </w:p>
          <w:p w:rsidR="002119DD" w:rsidRDefault="002119DD" w:rsidP="008C4E62">
            <w:r>
              <w:rPr>
                <w:sz w:val="20"/>
              </w:rPr>
              <w:t>rozsah / rok</w:t>
            </w: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 xml:space="preserve">Skartační lhůta   </w:t>
            </w: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</w:pPr>
            <w:r>
              <w:rPr>
                <w:sz w:val="20"/>
              </w:rPr>
              <w:t>Počet balíků</w:t>
            </w: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 xml:space="preserve">Počet </w:t>
            </w:r>
            <w:proofErr w:type="spellStart"/>
            <w:r>
              <w:rPr>
                <w:sz w:val="20"/>
              </w:rPr>
              <w:t>bm</w:t>
            </w:r>
            <w:proofErr w:type="spellEnd"/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Pr="009157E6" w:rsidRDefault="002119DD" w:rsidP="00E27FE9">
            <w:pPr>
              <w:pStyle w:val="Odstavecseseznamem"/>
              <w:numPr>
                <w:ilvl w:val="0"/>
                <w:numId w:val="3"/>
              </w:num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2119DD" w:rsidTr="002119DD">
        <w:tc>
          <w:tcPr>
            <w:tcW w:w="817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466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85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19DD" w:rsidRDefault="002119DD" w:rsidP="008C4E62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AC7F87" w:rsidRDefault="00AC7F87">
      <w:pPr>
        <w:spacing w:before="120" w:line="240" w:lineRule="atLeast"/>
      </w:pPr>
    </w:p>
    <w:sectPr w:rsidR="00AC7F8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21145"/>
    <w:multiLevelType w:val="hybridMultilevel"/>
    <w:tmpl w:val="0D1E8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5786"/>
    <w:multiLevelType w:val="hybridMultilevel"/>
    <w:tmpl w:val="0D1E8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E1ACF"/>
    <w:multiLevelType w:val="hybridMultilevel"/>
    <w:tmpl w:val="0D1E8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4"/>
    <w:rsid w:val="002119DD"/>
    <w:rsid w:val="002A31D6"/>
    <w:rsid w:val="002E14A4"/>
    <w:rsid w:val="0030493C"/>
    <w:rsid w:val="00347034"/>
    <w:rsid w:val="00365A99"/>
    <w:rsid w:val="00373FC7"/>
    <w:rsid w:val="004165A9"/>
    <w:rsid w:val="00450957"/>
    <w:rsid w:val="00535DE4"/>
    <w:rsid w:val="007C1CFD"/>
    <w:rsid w:val="0084428F"/>
    <w:rsid w:val="00850A18"/>
    <w:rsid w:val="00862A56"/>
    <w:rsid w:val="0096319B"/>
    <w:rsid w:val="009E7596"/>
    <w:rsid w:val="00A80CC9"/>
    <w:rsid w:val="00AC7F87"/>
    <w:rsid w:val="00AE0B4E"/>
    <w:rsid w:val="00AE1261"/>
    <w:rsid w:val="00B80EC6"/>
    <w:rsid w:val="00BA5CE6"/>
    <w:rsid w:val="00BE41A5"/>
    <w:rsid w:val="00BE4C96"/>
    <w:rsid w:val="00C96085"/>
    <w:rsid w:val="00D3000F"/>
    <w:rsid w:val="00E13A2E"/>
    <w:rsid w:val="00E27FE9"/>
    <w:rsid w:val="00EA5738"/>
    <w:rsid w:val="00EF0374"/>
    <w:rsid w:val="00F814BC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3E6D9-C32D-4D94-983C-1CD1242E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right="-766"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ind w:left="1134" w:right="565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ind w:right="565" w:firstLine="1134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ind w:left="1134" w:right="-766" w:hanging="1134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ind w:hanging="1134"/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ind w:left="1134"/>
      <w:outlineLvl w:val="7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line="240" w:lineRule="atLeast"/>
      <w:ind w:right="565"/>
    </w:pPr>
    <w:rPr>
      <w:sz w:val="28"/>
    </w:rPr>
  </w:style>
  <w:style w:type="paragraph" w:styleId="Textbubliny">
    <w:name w:val="Balloon Text"/>
    <w:basedOn w:val="Normln"/>
    <w:link w:val="TextbublinyChar"/>
    <w:rsid w:val="00AE1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E12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0A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146D-6E2D-4CFD-A543-94EED2DA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skartačního návrhu</vt:lpstr>
    </vt:vector>
  </TitlesOfParts>
  <Company>CVUT- REK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skartačního návrhu</dc:title>
  <dc:subject/>
  <dc:creator>rektorat</dc:creator>
  <cp:keywords/>
  <cp:lastModifiedBy>Madrova Kamila</cp:lastModifiedBy>
  <cp:revision>22</cp:revision>
  <cp:lastPrinted>2014-03-14T09:09:00Z</cp:lastPrinted>
  <dcterms:created xsi:type="dcterms:W3CDTF">2014-03-16T18:59:00Z</dcterms:created>
  <dcterms:modified xsi:type="dcterms:W3CDTF">2017-08-11T11:23:00Z</dcterms:modified>
</cp:coreProperties>
</file>